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09" w:rsidRPr="00E713E1" w:rsidRDefault="00641377" w:rsidP="00E713E1">
      <w:pPr>
        <w:jc w:val="center"/>
        <w:rPr>
          <w:rFonts w:ascii="Times New Roman" w:hAnsi="Times New Roman" w:cs="Times New Roman"/>
          <w:sz w:val="36"/>
          <w:szCs w:val="36"/>
        </w:rPr>
      </w:pPr>
      <w:r w:rsidRPr="00E713E1">
        <w:rPr>
          <w:rFonts w:ascii="Times New Roman" w:hAnsi="Times New Roman" w:cs="Times New Roman"/>
          <w:sz w:val="36"/>
          <w:szCs w:val="36"/>
        </w:rPr>
        <w:t>Změny v přijímacím řízení pro čtyřleté obory s maturitou platné od 5. ledna 2021</w:t>
      </w:r>
    </w:p>
    <w:p w:rsidR="00124804" w:rsidRPr="00E713E1" w:rsidRDefault="00124804">
      <w:pPr>
        <w:rPr>
          <w:rFonts w:ascii="Times New Roman" w:hAnsi="Times New Roman" w:cs="Times New Roman"/>
          <w:sz w:val="24"/>
          <w:szCs w:val="24"/>
        </w:rPr>
      </w:pPr>
      <w:r w:rsidRPr="00E713E1">
        <w:rPr>
          <w:rFonts w:ascii="Times New Roman" w:hAnsi="Times New Roman" w:cs="Times New Roman"/>
          <w:sz w:val="24"/>
          <w:szCs w:val="24"/>
        </w:rPr>
        <w:t>Nejprve pojmy:</w:t>
      </w:r>
    </w:p>
    <w:p w:rsidR="00124804" w:rsidRPr="00E713E1" w:rsidRDefault="00124804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E713E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JEDNOTNÁ PŘIJÍMACÍ ZKOUŠKA</w:t>
      </w:r>
      <w:r w:rsidRPr="00E713E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je státní, připravuje ji CERMAT</w:t>
      </w:r>
      <w:r w:rsidR="00E713E1" w:rsidRPr="00E713E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a také ji vyhodnocuje</w:t>
      </w:r>
      <w:r w:rsidRPr="00E713E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. </w:t>
      </w:r>
      <w:r w:rsidR="00E713E1" w:rsidRPr="00E713E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Zkouška je ze dvou předmětů – z jazyka českého a literatury a z matematiky. </w:t>
      </w:r>
      <w:r w:rsidRPr="00E713E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Termíny jsou stanoveny na 12. </w:t>
      </w:r>
      <w:r w:rsidR="00E713E1" w:rsidRPr="00E713E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a</w:t>
      </w:r>
      <w:r w:rsidRPr="00E713E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13. dubna 2021.</w:t>
      </w:r>
      <w:r w:rsidR="00E713E1" w:rsidRPr="00E713E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Do přihlášky se nepíší.</w:t>
      </w:r>
    </w:p>
    <w:p w:rsidR="00124804" w:rsidRPr="00E713E1" w:rsidRDefault="00124804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E713E1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ŠKOLNÍ PŘIJÍMACÍ ZKOUŠKU</w:t>
      </w:r>
      <w:r w:rsidRPr="00E713E1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si připravuje střední škola sama (některé školy ji v přijímacím řízení používají každý rok, letos může nahradit </w:t>
      </w:r>
      <w:r w:rsidR="00E713E1" w:rsidRPr="00E713E1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zkoušku jednotnou). T</w:t>
      </w:r>
      <w:r w:rsidRPr="00E713E1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ermín</w:t>
      </w:r>
      <w:r w:rsidR="00E713E1" w:rsidRPr="00E713E1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y stanoví střední škola</w:t>
      </w:r>
      <w:r w:rsidRPr="00E713E1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, zveřejní na svých webových stránkách</w:t>
      </w:r>
      <w:r w:rsidR="00E713E1" w:rsidRPr="00E713E1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, uchazeč si vybere a zvolený termín napíše do přihlášky. </w:t>
      </w:r>
    </w:p>
    <w:p w:rsidR="00E713E1" w:rsidRPr="00E713E1" w:rsidRDefault="00EA4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nyní</w:t>
      </w:r>
      <w:r w:rsidR="00E713E1" w:rsidRPr="00E713E1">
        <w:rPr>
          <w:rFonts w:ascii="Times New Roman" w:hAnsi="Times New Roman" w:cs="Times New Roman"/>
          <w:sz w:val="24"/>
          <w:szCs w:val="24"/>
        </w:rPr>
        <w:t xml:space="preserve"> změny:</w:t>
      </w:r>
    </w:p>
    <w:p w:rsidR="00641377" w:rsidRPr="00E713E1" w:rsidRDefault="00641377" w:rsidP="006413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13E1">
        <w:rPr>
          <w:rFonts w:ascii="Times New Roman" w:hAnsi="Times New Roman" w:cs="Times New Roman"/>
          <w:sz w:val="24"/>
          <w:szCs w:val="24"/>
        </w:rPr>
        <w:t xml:space="preserve">Ředitel střední školy může rozhodnout, že se v přijímacím řízení </w:t>
      </w:r>
      <w:r w:rsidRPr="00E713E1">
        <w:rPr>
          <w:rFonts w:ascii="Times New Roman" w:hAnsi="Times New Roman" w:cs="Times New Roman"/>
          <w:b/>
          <w:sz w:val="24"/>
          <w:szCs w:val="24"/>
        </w:rPr>
        <w:t>nebude konat jednotná přijímací zkouška</w:t>
      </w:r>
      <w:r w:rsidR="00E713E1" w:rsidRPr="00E713E1">
        <w:rPr>
          <w:rFonts w:ascii="Times New Roman" w:hAnsi="Times New Roman" w:cs="Times New Roman"/>
          <w:b/>
          <w:sz w:val="24"/>
          <w:szCs w:val="24"/>
        </w:rPr>
        <w:t>.</w:t>
      </w:r>
    </w:p>
    <w:p w:rsidR="00641377" w:rsidRPr="00E713E1" w:rsidRDefault="00641377" w:rsidP="006413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13E1">
        <w:rPr>
          <w:rFonts w:ascii="Times New Roman" w:hAnsi="Times New Roman" w:cs="Times New Roman"/>
          <w:b/>
          <w:sz w:val="24"/>
          <w:szCs w:val="24"/>
        </w:rPr>
        <w:t xml:space="preserve">Informace </w:t>
      </w:r>
      <w:r w:rsidRPr="00E713E1">
        <w:rPr>
          <w:rFonts w:ascii="Times New Roman" w:hAnsi="Times New Roman" w:cs="Times New Roman"/>
          <w:sz w:val="24"/>
          <w:szCs w:val="24"/>
        </w:rPr>
        <w:t xml:space="preserve">o nekonání jednotné přijímací zkoušky </w:t>
      </w:r>
      <w:r w:rsidRPr="00E713E1">
        <w:rPr>
          <w:rFonts w:ascii="Times New Roman" w:hAnsi="Times New Roman" w:cs="Times New Roman"/>
          <w:b/>
          <w:sz w:val="24"/>
          <w:szCs w:val="24"/>
        </w:rPr>
        <w:t xml:space="preserve">musí být součástí kritérií </w:t>
      </w:r>
      <w:r w:rsidRPr="00E713E1">
        <w:rPr>
          <w:rFonts w:ascii="Times New Roman" w:hAnsi="Times New Roman" w:cs="Times New Roman"/>
          <w:sz w:val="24"/>
          <w:szCs w:val="24"/>
        </w:rPr>
        <w:t xml:space="preserve">pro přijímání na střední školu. Tato kritéria zveřejní škola na svých webových stránkách </w:t>
      </w:r>
      <w:r w:rsidRPr="00E713E1">
        <w:rPr>
          <w:rFonts w:ascii="Times New Roman" w:hAnsi="Times New Roman" w:cs="Times New Roman"/>
          <w:b/>
          <w:sz w:val="24"/>
          <w:szCs w:val="24"/>
        </w:rPr>
        <w:t>do 31. ledna 2021.</w:t>
      </w:r>
    </w:p>
    <w:p w:rsidR="00641377" w:rsidRPr="00E713E1" w:rsidRDefault="00641377" w:rsidP="006413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13E1">
        <w:rPr>
          <w:rFonts w:ascii="Times New Roman" w:hAnsi="Times New Roman" w:cs="Times New Roman"/>
          <w:b/>
          <w:sz w:val="24"/>
          <w:szCs w:val="24"/>
        </w:rPr>
        <w:t xml:space="preserve">Pokud se </w:t>
      </w:r>
      <w:r w:rsidRPr="00EA4238">
        <w:rPr>
          <w:rFonts w:ascii="Times New Roman" w:hAnsi="Times New Roman" w:cs="Times New Roman"/>
          <w:b/>
          <w:sz w:val="24"/>
          <w:szCs w:val="24"/>
        </w:rPr>
        <w:t xml:space="preserve">jednotná </w:t>
      </w:r>
      <w:r w:rsidRPr="00E713E1">
        <w:rPr>
          <w:rFonts w:ascii="Times New Roman" w:hAnsi="Times New Roman" w:cs="Times New Roman"/>
          <w:b/>
          <w:sz w:val="24"/>
          <w:szCs w:val="24"/>
        </w:rPr>
        <w:t xml:space="preserve">přijímací zkouška nekoná, koná se vždy </w:t>
      </w:r>
      <w:r w:rsidRPr="00EA4238">
        <w:rPr>
          <w:rFonts w:ascii="Times New Roman" w:hAnsi="Times New Roman" w:cs="Times New Roman"/>
          <w:b/>
          <w:sz w:val="24"/>
          <w:szCs w:val="24"/>
        </w:rPr>
        <w:t xml:space="preserve">školní </w:t>
      </w:r>
      <w:r w:rsidRPr="00E713E1">
        <w:rPr>
          <w:rFonts w:ascii="Times New Roman" w:hAnsi="Times New Roman" w:cs="Times New Roman"/>
          <w:b/>
          <w:sz w:val="24"/>
          <w:szCs w:val="24"/>
        </w:rPr>
        <w:t>přijímací zkouška</w:t>
      </w:r>
      <w:r w:rsidRPr="00E713E1">
        <w:rPr>
          <w:rFonts w:ascii="Times New Roman" w:hAnsi="Times New Roman" w:cs="Times New Roman"/>
          <w:sz w:val="24"/>
          <w:szCs w:val="24"/>
        </w:rPr>
        <w:t>. Její termín musí být odlišný od termínu jednotné přijímací zkoušky</w:t>
      </w:r>
      <w:r w:rsidR="00E713E1" w:rsidRPr="00E713E1">
        <w:rPr>
          <w:rFonts w:ascii="Times New Roman" w:hAnsi="Times New Roman" w:cs="Times New Roman"/>
          <w:sz w:val="24"/>
          <w:szCs w:val="24"/>
        </w:rPr>
        <w:t>.</w:t>
      </w:r>
    </w:p>
    <w:p w:rsidR="00FD1B8F" w:rsidRPr="00E713E1" w:rsidRDefault="00FD1B8F" w:rsidP="006413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13E1">
        <w:rPr>
          <w:rFonts w:ascii="Times New Roman" w:hAnsi="Times New Roman" w:cs="Times New Roman"/>
          <w:b/>
          <w:sz w:val="24"/>
          <w:szCs w:val="24"/>
        </w:rPr>
        <w:t xml:space="preserve">Pokud jsou součástí přijímacího řízení obě zkoušky, </w:t>
      </w:r>
      <w:r w:rsidRPr="00E713E1">
        <w:rPr>
          <w:rFonts w:ascii="Times New Roman" w:hAnsi="Times New Roman" w:cs="Times New Roman"/>
          <w:sz w:val="24"/>
          <w:szCs w:val="24"/>
        </w:rPr>
        <w:t xml:space="preserve">bude se školní konat </w:t>
      </w:r>
      <w:r w:rsidRPr="00E713E1">
        <w:rPr>
          <w:rFonts w:ascii="Times New Roman" w:hAnsi="Times New Roman" w:cs="Times New Roman"/>
          <w:b/>
          <w:sz w:val="24"/>
          <w:szCs w:val="24"/>
        </w:rPr>
        <w:t>ve stejný den</w:t>
      </w:r>
      <w:r w:rsidRPr="00E713E1">
        <w:rPr>
          <w:rFonts w:ascii="Times New Roman" w:hAnsi="Times New Roman" w:cs="Times New Roman"/>
          <w:sz w:val="24"/>
          <w:szCs w:val="24"/>
        </w:rPr>
        <w:t xml:space="preserve"> jako jednotná přijímací zkouška (jedině v případě, že se školní přijímací zkouška bude konat distančním způsobem, může být její termín odlišný)</w:t>
      </w:r>
      <w:r w:rsidR="00E713E1" w:rsidRPr="00E713E1">
        <w:rPr>
          <w:rFonts w:ascii="Times New Roman" w:hAnsi="Times New Roman" w:cs="Times New Roman"/>
          <w:sz w:val="24"/>
          <w:szCs w:val="24"/>
        </w:rPr>
        <w:t>.</w:t>
      </w:r>
    </w:p>
    <w:p w:rsidR="00FD1B8F" w:rsidRPr="00E713E1" w:rsidRDefault="00FD1B8F" w:rsidP="006413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3E1">
        <w:rPr>
          <w:rFonts w:ascii="Times New Roman" w:hAnsi="Times New Roman" w:cs="Times New Roman"/>
          <w:sz w:val="24"/>
          <w:szCs w:val="24"/>
        </w:rPr>
        <w:t>Ředitel střední školy určí, jakým poměrem se jednotná přijímací zkouška podílí na celkovém hodnocení přijímacího řízení. Tento poměr musí být součástí kritérií pro přijetí.</w:t>
      </w:r>
    </w:p>
    <w:p w:rsidR="00FD1B8F" w:rsidRPr="00E713E1" w:rsidRDefault="00FD1B8F" w:rsidP="006413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13E1">
        <w:rPr>
          <w:rFonts w:ascii="Times New Roman" w:hAnsi="Times New Roman" w:cs="Times New Roman"/>
          <w:b/>
          <w:sz w:val="24"/>
          <w:szCs w:val="24"/>
        </w:rPr>
        <w:t xml:space="preserve">Ředitel střední školy může do 8. března 2021 rozhodnout o nekonání </w:t>
      </w:r>
      <w:r w:rsidRPr="00E713E1">
        <w:rPr>
          <w:rFonts w:ascii="Times New Roman" w:hAnsi="Times New Roman" w:cs="Times New Roman"/>
          <w:sz w:val="24"/>
          <w:szCs w:val="24"/>
        </w:rPr>
        <w:t xml:space="preserve">jednotné přijímací zkoušky nebo školní </w:t>
      </w:r>
      <w:r w:rsidRPr="00E713E1">
        <w:rPr>
          <w:rFonts w:ascii="Times New Roman" w:hAnsi="Times New Roman" w:cs="Times New Roman"/>
          <w:b/>
          <w:sz w:val="24"/>
          <w:szCs w:val="24"/>
        </w:rPr>
        <w:t>přijímací zkoušky</w:t>
      </w:r>
      <w:r w:rsidRPr="00E713E1">
        <w:rPr>
          <w:rFonts w:ascii="Times New Roman" w:hAnsi="Times New Roman" w:cs="Times New Roman"/>
          <w:sz w:val="24"/>
          <w:szCs w:val="24"/>
        </w:rPr>
        <w:t xml:space="preserve"> jen v případě, že si tuto možnost vyhradí v kritériích pro přijetí a zároveň bude počet přihlášek nižší než předpokládaný počet přijatých uchazečů. Pokud rozhodne o nekonání zkoušek, </w:t>
      </w:r>
      <w:r w:rsidRPr="00E713E1">
        <w:rPr>
          <w:rFonts w:ascii="Times New Roman" w:hAnsi="Times New Roman" w:cs="Times New Roman"/>
          <w:b/>
          <w:sz w:val="24"/>
          <w:szCs w:val="24"/>
        </w:rPr>
        <w:t xml:space="preserve">zveřejní tuto informaci do 8. 3. </w:t>
      </w:r>
      <w:r w:rsidR="00124804" w:rsidRPr="00E713E1">
        <w:rPr>
          <w:rFonts w:ascii="Times New Roman" w:hAnsi="Times New Roman" w:cs="Times New Roman"/>
          <w:b/>
          <w:sz w:val="24"/>
          <w:szCs w:val="24"/>
        </w:rPr>
        <w:t>a nejpozději do 19. 3. ji sdělí uchazečům</w:t>
      </w:r>
      <w:r w:rsidR="00E713E1" w:rsidRPr="00E713E1">
        <w:rPr>
          <w:rFonts w:ascii="Times New Roman" w:hAnsi="Times New Roman" w:cs="Times New Roman"/>
          <w:b/>
          <w:sz w:val="24"/>
          <w:szCs w:val="24"/>
        </w:rPr>
        <w:t>.</w:t>
      </w:r>
    </w:p>
    <w:p w:rsidR="00124804" w:rsidRPr="00E713E1" w:rsidRDefault="00124804" w:rsidP="006413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13E1">
        <w:rPr>
          <w:rFonts w:ascii="Times New Roman" w:hAnsi="Times New Roman" w:cs="Times New Roman"/>
          <w:b/>
          <w:sz w:val="24"/>
          <w:szCs w:val="24"/>
        </w:rPr>
        <w:t>Pokud uchazeč podá pouze jednu přihlášku na školu s jednotnou přijímací zkouškou, bude na ní tuto zkoušku konat dvakrát. Ředitel střední školy mu pošle pozvánku na oba termíny</w:t>
      </w:r>
      <w:r w:rsidR="00E713E1" w:rsidRPr="00E713E1">
        <w:rPr>
          <w:rFonts w:ascii="Times New Roman" w:hAnsi="Times New Roman" w:cs="Times New Roman"/>
          <w:b/>
          <w:sz w:val="24"/>
          <w:szCs w:val="24"/>
        </w:rPr>
        <w:t>.</w:t>
      </w:r>
    </w:p>
    <w:p w:rsidR="00124804" w:rsidRPr="00E713E1" w:rsidRDefault="00124804" w:rsidP="006413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13E1">
        <w:rPr>
          <w:rFonts w:ascii="Times New Roman" w:hAnsi="Times New Roman" w:cs="Times New Roman"/>
          <w:sz w:val="24"/>
          <w:szCs w:val="24"/>
        </w:rPr>
        <w:t xml:space="preserve">Ředitel střední školy zveřejní seznam přijatých uchazečů nejdříve 28. dubna </w:t>
      </w:r>
      <w:r w:rsidR="00E713E1" w:rsidRPr="00E713E1">
        <w:rPr>
          <w:rFonts w:ascii="Times New Roman" w:hAnsi="Times New Roman" w:cs="Times New Roman"/>
          <w:sz w:val="24"/>
          <w:szCs w:val="24"/>
        </w:rPr>
        <w:t>2021.</w:t>
      </w:r>
    </w:p>
    <w:p w:rsidR="00641377" w:rsidRDefault="00641377"/>
    <w:p w:rsidR="00EA4238" w:rsidRPr="00EA4238" w:rsidRDefault="00EA4238" w:rsidP="00EA4238">
      <w:pPr>
        <w:ind w:left="6372"/>
        <w:rPr>
          <w:rFonts w:ascii="Times New Roman" w:hAnsi="Times New Roman" w:cs="Times New Roman"/>
          <w:sz w:val="24"/>
          <w:szCs w:val="24"/>
        </w:rPr>
      </w:pPr>
      <w:r w:rsidRPr="00EA4238">
        <w:rPr>
          <w:rFonts w:ascii="Times New Roman" w:hAnsi="Times New Roman" w:cs="Times New Roman"/>
          <w:sz w:val="24"/>
          <w:szCs w:val="24"/>
        </w:rPr>
        <w:t xml:space="preserve">Mgr. Kamila Koukolová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EA4238">
        <w:rPr>
          <w:rFonts w:ascii="Times New Roman" w:hAnsi="Times New Roman" w:cs="Times New Roman"/>
          <w:sz w:val="24"/>
          <w:szCs w:val="24"/>
        </w:rPr>
        <w:t>výchovná poradkyně</w:t>
      </w:r>
    </w:p>
    <w:sectPr w:rsidR="00EA4238" w:rsidRPr="00EA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759B8"/>
    <w:multiLevelType w:val="hybridMultilevel"/>
    <w:tmpl w:val="6EA29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C7"/>
    <w:rsid w:val="00124804"/>
    <w:rsid w:val="00424909"/>
    <w:rsid w:val="00587EC7"/>
    <w:rsid w:val="00641377"/>
    <w:rsid w:val="00E713E1"/>
    <w:rsid w:val="00EA4238"/>
    <w:rsid w:val="00F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2021-01-07T12:29:00Z</dcterms:created>
  <dcterms:modified xsi:type="dcterms:W3CDTF">2021-01-07T13:14:00Z</dcterms:modified>
</cp:coreProperties>
</file>